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TIPO DE INTERVENCIÓN</w:t>
      </w:r>
    </w:p>
    <w:p w:rsidR="00000000" w:rsidDel="00000000" w:rsidP="00000000" w:rsidRDefault="00000000" w:rsidRPr="00000000" w14:paraId="00000002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5626100</wp:posOffset>
                </wp:positionH>
                <wp:positionV relativeFrom="paragraph">
                  <wp:posOffset>76200</wp:posOffset>
                </wp:positionV>
                <wp:extent cx="215900" cy="269875"/>
                <wp:effectExtent b="0" l="0" r="0" t="0"/>
                <wp:wrapNone/>
                <wp:docPr id="69" name=""/>
                <a:graphic>
                  <a:graphicData uri="http://schemas.microsoft.com/office/word/2010/wordprocessingShape">
                    <wps:wsp>
                      <wps:cNvSpPr/>
                      <wps:cNvPr id="10" name="Shape 10"/>
                      <wps:spPr>
                        <a:xfrm>
                          <a:off x="5244400" y="3651413"/>
                          <a:ext cx="20320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a"/>
                                <w:sz w:val="24"/>
                                <w:vertAlign w:val="baseline"/>
                              </w:rPr>
                              <w:t xml:space="preserve">x</w:t>
                            </w:r>
                          </w:p>
                        </w:txbxContent>
                      </wps:txbx>
                      <wps:bodyPr anchorCtr="0" anchor="ctr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5626100</wp:posOffset>
                </wp:positionH>
                <wp:positionV relativeFrom="paragraph">
                  <wp:posOffset>76200</wp:posOffset>
                </wp:positionV>
                <wp:extent cx="215900" cy="269875"/>
                <wp:effectExtent b="0" l="0" r="0" t="0"/>
                <wp:wrapNone/>
                <wp:docPr id="69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2698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3">
      <w:pPr>
        <w:tabs>
          <w:tab w:val="center" w:leader="none" w:pos="4890"/>
        </w:tabs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Sensibilización         Capacitación          Acompañamiento        Seguimiento         Jornada 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1003300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3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1003300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3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4699000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4" name=""/>
                <a:graphic>
                  <a:graphicData uri="http://schemas.microsoft.com/office/word/2010/wordprocessingShape">
                    <wps:wsp>
                      <wps:cNvSpPr/>
                      <wps:cNvPr id="15" name="Shape 15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4699000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4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3619500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0" name=""/>
                <a:graphic>
                  <a:graphicData uri="http://schemas.microsoft.com/office/word/2010/wordprocessingShape">
                    <wps:wsp>
                      <wps:cNvSpPr/>
                      <wps:cNvPr id="11" name="Shape 11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3619500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0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2184400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1" name=""/>
                <a:graphic>
                  <a:graphicData uri="http://schemas.microsoft.com/office/word/2010/wordprocessingShape">
                    <wps:wsp>
                      <wps:cNvSpPr/>
                      <wps:cNvPr id="12" name="Shape 12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2184400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1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4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Otro, Cuál: ____________________________</w:t>
      </w:r>
    </w:p>
    <w:p w:rsidR="00000000" w:rsidDel="00000000" w:rsidP="00000000" w:rsidRDefault="00000000" w:rsidRPr="00000000" w14:paraId="00000006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2679700</wp:posOffset>
                </wp:positionH>
                <wp:positionV relativeFrom="paragraph">
                  <wp:posOffset>152400</wp:posOffset>
                </wp:positionV>
                <wp:extent cx="215900" cy="171450"/>
                <wp:effectExtent b="0" l="0" r="0" t="0"/>
                <wp:wrapNone/>
                <wp:docPr id="67" name=""/>
                <a:graphic>
                  <a:graphicData uri="http://schemas.microsoft.com/office/word/2010/wordprocessingShape">
                    <wps:wsp>
                      <wps:cNvSpPr/>
                      <wps:cNvPr id="8" name="Shape 8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2679700</wp:posOffset>
                </wp:positionH>
                <wp:positionV relativeFrom="paragraph">
                  <wp:posOffset>152400</wp:posOffset>
                </wp:positionV>
                <wp:extent cx="215900" cy="171450"/>
                <wp:effectExtent b="0" l="0" r="0" t="0"/>
                <wp:wrapNone/>
                <wp:docPr id="67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7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Virtual:          Presencial:            Individual:         Colectiva: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3733800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8" name=""/>
                <a:graphic>
                  <a:graphicData uri="http://schemas.microsoft.com/office/word/2010/wordprocessingShape">
                    <wps:wsp>
                      <wps:cNvSpPr/>
                      <wps:cNvPr id="9" name="Shape 9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3733800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8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1651000</wp:posOffset>
                </wp:positionH>
                <wp:positionV relativeFrom="paragraph">
                  <wp:posOffset>0</wp:posOffset>
                </wp:positionV>
                <wp:extent cx="203200" cy="307975"/>
                <wp:effectExtent b="0" l="0" r="0" t="0"/>
                <wp:wrapNone/>
                <wp:docPr id="66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5250750" y="3632363"/>
                          <a:ext cx="1905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a"/>
                                <w:sz w:val="24"/>
                                <w:vertAlign w:val="baseline"/>
                              </w:rPr>
                              <w:t xml:space="preserve">x</w:t>
                            </w:r>
                          </w:p>
                        </w:txbxContent>
                      </wps:txbx>
                      <wps:bodyPr anchorCtr="0" anchor="ctr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1651000</wp:posOffset>
                </wp:positionH>
                <wp:positionV relativeFrom="paragraph">
                  <wp:posOffset>0</wp:posOffset>
                </wp:positionV>
                <wp:extent cx="203200" cy="307975"/>
                <wp:effectExtent b="0" l="0" r="0" t="0"/>
                <wp:wrapNone/>
                <wp:docPr id="66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3200" cy="3079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2" name=""/>
                <a:graphic>
                  <a:graphicData uri="http://schemas.microsoft.com/office/word/2010/wordprocessingShape">
                    <wps:wsp>
                      <wps:cNvSpPr/>
                      <wps:cNvPr id="13" name="Shape 13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546100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2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8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DATOS DEL ENTORNO</w:t>
      </w:r>
    </w:p>
    <w:p w:rsidR="00000000" w:rsidDel="00000000" w:rsidP="00000000" w:rsidRDefault="00000000" w:rsidRPr="00000000" w14:paraId="0000000A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Educativo:        Comunitario:         Laboral:        In Institucional:          Otro: ______________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3962400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3" name=""/>
                <a:graphic>
                  <a:graphicData uri="http://schemas.microsoft.com/office/word/2010/wordprocessingShape">
                    <wps:wsp>
                      <wps:cNvSpPr/>
                      <wps:cNvPr id="14" name="Shape 14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3962400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73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2806700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4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>
                          <a:off x="5244400" y="3700625"/>
                          <a:ext cx="203200" cy="158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2806700</wp:posOffset>
                </wp:positionH>
                <wp:positionV relativeFrom="paragraph">
                  <wp:posOffset>0</wp:posOffset>
                </wp:positionV>
                <wp:extent cx="215900" cy="171450"/>
                <wp:effectExtent b="0" l="0" r="0" t="0"/>
                <wp:wrapNone/>
                <wp:docPr id="64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171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1841500</wp:posOffset>
                </wp:positionH>
                <wp:positionV relativeFrom="paragraph">
                  <wp:posOffset>0</wp:posOffset>
                </wp:positionV>
                <wp:extent cx="215900" cy="298450"/>
                <wp:effectExtent b="0" l="0" r="0" t="0"/>
                <wp:wrapNone/>
                <wp:docPr id="6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5244400" y="3637125"/>
                          <a:ext cx="2032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imes New Roman" w:cs="Times New Roman" w:eastAsia="Times New Roman" w:hAnsi="Times New Roman"/>
                                <w:b w:val="0"/>
                                <w:i w:val="0"/>
                                <w:smallCaps w:val="0"/>
                                <w:strike w:val="0"/>
                                <w:color w:val="00000a"/>
                                <w:sz w:val="24"/>
                                <w:vertAlign w:val="baseline"/>
                              </w:rPr>
                              <w:t xml:space="preserve">x</w:t>
                            </w:r>
                          </w:p>
                        </w:txbxContent>
                      </wps:txbx>
                      <wps:bodyPr anchorCtr="0" anchor="ctr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1841500</wp:posOffset>
                </wp:positionH>
                <wp:positionV relativeFrom="paragraph">
                  <wp:posOffset>0</wp:posOffset>
                </wp:positionV>
                <wp:extent cx="215900" cy="298450"/>
                <wp:effectExtent b="0" l="0" r="0" t="0"/>
                <wp:wrapNone/>
                <wp:docPr id="62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29845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711200</wp:posOffset>
                </wp:positionH>
                <wp:positionV relativeFrom="paragraph">
                  <wp:posOffset>0</wp:posOffset>
                </wp:positionV>
                <wp:extent cx="215900" cy="250825"/>
                <wp:effectExtent b="0" l="0" r="0" t="0"/>
                <wp:wrapNone/>
                <wp:docPr id="65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5244400" y="3660938"/>
                          <a:ext cx="203200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cap="flat" cmpd="sng" w="12700">
                          <a:solidFill>
                            <a:schemeClr val="dk1"/>
                          </a:solidFill>
                          <a:prstDash val="solid"/>
                          <a:miter lim="800000"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45700" lIns="91425" spcFirstLastPara="1" rIns="91425" wrap="square" tIns="457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711200</wp:posOffset>
                </wp:positionH>
                <wp:positionV relativeFrom="paragraph">
                  <wp:posOffset>0</wp:posOffset>
                </wp:positionV>
                <wp:extent cx="215900" cy="250825"/>
                <wp:effectExtent b="0" l="0" r="0" t="0"/>
                <wp:wrapNone/>
                <wp:docPr id="65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5900" cy="2508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C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FECHA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:   </w:t>
      </w: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05/Julio /2025        </w:t>
      </w: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HORA: </w:t>
      </w: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09:00 am / 01:00 pm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LUGAR: Polideportivo san juan bautista</w:t>
      </w:r>
    </w:p>
    <w:p w:rsidR="00000000" w:rsidDel="00000000" w:rsidP="00000000" w:rsidRDefault="00000000" w:rsidRPr="00000000" w14:paraId="00000011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Nombre Representante del Escenario:</w:t>
      </w:r>
    </w:p>
    <w:p w:rsidR="00000000" w:rsidDel="00000000" w:rsidP="00000000" w:rsidRDefault="00000000" w:rsidRPr="00000000" w14:paraId="00000013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0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194"/>
        <w:gridCol w:w="3923"/>
        <w:gridCol w:w="4788"/>
        <w:tblGridChange w:id="0">
          <w:tblGrid>
            <w:gridCol w:w="1194"/>
            <w:gridCol w:w="3923"/>
            <w:gridCol w:w="478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4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COMUNA</w:t>
            </w:r>
          </w:p>
        </w:tc>
        <w:tc>
          <w:tcPr/>
          <w:p w:rsidR="00000000" w:rsidDel="00000000" w:rsidP="00000000" w:rsidRDefault="00000000" w:rsidRPr="00000000" w14:paraId="00000015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INSTITUCIÓN </w:t>
            </w:r>
          </w:p>
        </w:tc>
        <w:tc>
          <w:tcPr/>
          <w:p w:rsidR="00000000" w:rsidDel="00000000" w:rsidP="00000000" w:rsidRDefault="00000000" w:rsidRPr="00000000" w14:paraId="00000016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SEDE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7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10</w:t>
            </w:r>
          </w:p>
        </w:tc>
        <w:tc>
          <w:tcPr/>
          <w:p w:rsidR="00000000" w:rsidDel="00000000" w:rsidP="00000000" w:rsidRDefault="00000000" w:rsidRPr="00000000" w14:paraId="00000018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Polideportivo </w:t>
            </w:r>
          </w:p>
        </w:tc>
        <w:tc>
          <w:tcPr/>
          <w:p w:rsidR="00000000" w:rsidDel="00000000" w:rsidP="00000000" w:rsidRDefault="00000000" w:rsidRPr="00000000" w14:paraId="00000019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san juan bautista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A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B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C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1D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E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F">
            <w:pPr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0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1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2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3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4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5">
            <w:pPr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DATOS GENERALES DE LA INTERVENCION:</w:t>
      </w:r>
    </w:p>
    <w:p w:rsidR="00000000" w:rsidDel="00000000" w:rsidP="00000000" w:rsidRDefault="00000000" w:rsidRPr="00000000" w14:paraId="000000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Participación en la Jornada de entorno a tu salud con el servicio de vacunación, jornada programada por la Secretaria de Salud </w:t>
      </w:r>
    </w:p>
    <w:p w:rsidR="00000000" w:rsidDel="00000000" w:rsidP="00000000" w:rsidRDefault="00000000" w:rsidRPr="00000000" w14:paraId="000000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72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OBJETIVO</w:t>
      </w: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:</w:t>
      </w:r>
    </w:p>
    <w:p w:rsidR="00000000" w:rsidDel="00000000" w:rsidP="00000000" w:rsidRDefault="00000000" w:rsidRPr="00000000" w14:paraId="0000002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Participar con el servicio de vacunación en las jornadas de entorno a tu salud</w:t>
      </w:r>
    </w:p>
    <w:p w:rsidR="00000000" w:rsidDel="00000000" w:rsidP="00000000" w:rsidRDefault="00000000" w:rsidRPr="00000000" w14:paraId="0000002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CONTENIDO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S:</w:t>
      </w: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03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Vacunación población PAI</w:t>
      </w:r>
    </w:p>
    <w:p w:rsidR="00000000" w:rsidDel="00000000" w:rsidP="00000000" w:rsidRDefault="00000000" w:rsidRPr="00000000" w14:paraId="0000003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METODOLOGÍA</w:t>
      </w: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:</w:t>
      </w:r>
    </w:p>
    <w:p w:rsidR="00000000" w:rsidDel="00000000" w:rsidP="00000000" w:rsidRDefault="00000000" w:rsidRPr="00000000" w14:paraId="0000003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Vacunación extramural e IEC</w:t>
      </w:r>
    </w:p>
    <w:p w:rsidR="00000000" w:rsidDel="00000000" w:rsidP="00000000" w:rsidRDefault="00000000" w:rsidRPr="00000000" w14:paraId="00000039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DESARROLLO DE LA INTERVENCION:</w:t>
      </w:r>
    </w:p>
    <w:p w:rsidR="00000000" w:rsidDel="00000000" w:rsidP="00000000" w:rsidRDefault="00000000" w:rsidRPr="00000000" w14:paraId="0000004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Con la Empresa Social de Estado-ESE Oriente se articuló para instalar punto de vacunación en jornada entorno a tu salud, evento programado desde Salud Publica de la Secretaria de Salud </w:t>
      </w:r>
    </w:p>
    <w:p w:rsidR="00000000" w:rsidDel="00000000" w:rsidP="00000000" w:rsidRDefault="00000000" w:rsidRPr="00000000" w14:paraId="0000004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RESULTADOS ALCANZADOS:</w:t>
      </w:r>
    </w:p>
    <w:p w:rsidR="00000000" w:rsidDel="00000000" w:rsidP="00000000" w:rsidRDefault="00000000" w:rsidRPr="00000000" w14:paraId="0000004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Total, vacunados jornada Tu entorno Barrio Guabal Biológicos Influenza 34 SR 2 TD 6 FA 6. COVID Moderna 1 Total biológicos aplicados 49. </w:t>
      </w:r>
    </w:p>
    <w:p w:rsidR="00000000" w:rsidDel="00000000" w:rsidP="00000000" w:rsidRDefault="00000000" w:rsidRPr="00000000" w14:paraId="0000004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574" w:hanging="432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Cumplimiento de objetivos: </w:t>
      </w:r>
    </w:p>
    <w:p w:rsidR="00000000" w:rsidDel="00000000" w:rsidP="00000000" w:rsidRDefault="00000000" w:rsidRPr="00000000" w14:paraId="0000004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79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426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color w:val="000000"/>
          <w:sz w:val="22"/>
          <w:szCs w:val="22"/>
          <w:rtl w:val="0"/>
        </w:rPr>
        <w:t xml:space="preserve">Se cumplió con el objetivo de la jornada.</w:t>
      </w:r>
    </w:p>
    <w:p w:rsidR="00000000" w:rsidDel="00000000" w:rsidP="00000000" w:rsidRDefault="00000000" w:rsidRPr="00000000" w14:paraId="0000004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426" w:firstLine="0"/>
        <w:jc w:val="both"/>
        <w:rPr>
          <w:rFonts w:ascii="Arial" w:cs="Arial" w:eastAsia="Arial" w:hAnsi="Arial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widowControl w:val="0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hanging="36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REGISTRO FOTOGRÁFICO </w:t>
      </w:r>
    </w:p>
    <w:p w:rsidR="00000000" w:rsidDel="00000000" w:rsidP="00000000" w:rsidRDefault="00000000" w:rsidRPr="00000000" w14:paraId="0000004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360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widowControl w:val="0"/>
        <w:numPr>
          <w:ilvl w:val="1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574" w:hanging="432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Evidencias Mecanismos de convocatoria</w:t>
      </w:r>
    </w:p>
    <w:p w:rsidR="00000000" w:rsidDel="00000000" w:rsidP="00000000" w:rsidRDefault="00000000" w:rsidRPr="00000000" w14:paraId="0000005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center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</w:rPr>
        <w:drawing>
          <wp:inline distB="0" distT="0" distL="0" distR="0">
            <wp:extent cx="3786404" cy="5588103"/>
            <wp:effectExtent b="0" l="0" r="0" t="0"/>
            <wp:docPr id="7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86404" cy="55881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</w:rPr>
        <w:drawing>
          <wp:inline distB="0" distT="0" distL="0" distR="0">
            <wp:extent cx="6115544" cy="3820068"/>
            <wp:effectExtent b="0" l="0" r="0" t="0"/>
            <wp:docPr id="7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15544" cy="382006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ind w:left="142" w:firstLine="0"/>
        <w:jc w:val="both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ind w:left="142" w:firstLine="0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7.2 Evidencias del desarrollo de la Intervención</w:t>
      </w:r>
    </w:p>
    <w:p w:rsidR="00000000" w:rsidDel="00000000" w:rsidP="00000000" w:rsidRDefault="00000000" w:rsidRPr="00000000" w14:paraId="00000062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*Fotografía: Pie de foto con descripción</w:t>
      </w:r>
    </w:p>
    <w:p w:rsidR="00000000" w:rsidDel="00000000" w:rsidP="00000000" w:rsidRDefault="00000000" w:rsidRPr="00000000" w14:paraId="00000063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</w:rPr>
        <mc:AlternateContent>
          <mc:Choice Requires="wpg">
            <w:drawing>
              <wp:inline distB="0" distT="0" distL="0" distR="0">
                <wp:extent cx="314325" cy="314325"/>
                <wp:effectExtent b="0" l="0" r="0" t="0"/>
                <wp:docPr descr="blob:https://web.whatsapp.com/e7b7132b-165b-4354-90c6-e1de27ef3eb9" id="6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93600" y="362760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314325" cy="314325"/>
                <wp:effectExtent b="0" l="0" r="0" t="0"/>
                <wp:docPr descr="blob:https://web.whatsapp.com/e7b7132b-165b-4354-90c6-e1de27ef3eb9" id="61" name="image5.png"/>
                <a:graphic>
                  <a:graphicData uri="http://schemas.openxmlformats.org/drawingml/2006/picture">
                    <pic:pic>
                      <pic:nvPicPr>
                        <pic:cNvPr descr="blob:https://web.whatsapp.com/e7b7132b-165b-4354-90c6-e1de27ef3eb9"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4325" cy="314325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Fonts w:ascii="Arial" w:cs="Arial" w:eastAsia="Arial" w:hAnsi="Arial"/>
          <w:sz w:val="22"/>
          <w:szCs w:val="22"/>
        </w:rPr>
        <w:drawing>
          <wp:inline distB="0" distT="0" distL="0" distR="0">
            <wp:extent cx="6443179" cy="4832384"/>
            <wp:effectExtent b="0" l="0" r="0" t="0"/>
            <wp:docPr id="7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43179" cy="48323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495300</wp:posOffset>
            </wp:positionH>
            <wp:positionV relativeFrom="paragraph">
              <wp:posOffset>142875</wp:posOffset>
            </wp:positionV>
            <wp:extent cx="2570837" cy="662940"/>
            <wp:effectExtent b="0" l="0" r="0" t="0"/>
            <wp:wrapNone/>
            <wp:docPr id="7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70837" cy="6629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7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                   </w:t>
      </w:r>
    </w:p>
    <w:p w:rsidR="00000000" w:rsidDel="00000000" w:rsidP="00000000" w:rsidRDefault="00000000" w:rsidRPr="00000000" w14:paraId="0000006A">
      <w:pPr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Firma ________________________________</w:t>
      </w:r>
    </w:p>
    <w:p w:rsidR="00000000" w:rsidDel="00000000" w:rsidP="00000000" w:rsidRDefault="00000000" w:rsidRPr="00000000" w14:paraId="0000006B">
      <w:pPr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Nombre: Paola Andrea Mansilla Vente </w:t>
      </w:r>
    </w:p>
    <w:p w:rsidR="00000000" w:rsidDel="00000000" w:rsidP="00000000" w:rsidRDefault="00000000" w:rsidRPr="00000000" w14:paraId="0000006D">
      <w:pPr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Cargo: Contratista </w:t>
      </w:r>
    </w:p>
    <w:p w:rsidR="00000000" w:rsidDel="00000000" w:rsidP="00000000" w:rsidRDefault="00000000" w:rsidRPr="00000000" w14:paraId="0000006E">
      <w:pPr>
        <w:jc w:val="both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jc w:val="both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jc w:val="both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jc w:val="both"/>
        <w:rPr>
          <w:rFonts w:ascii="Arial" w:cs="Arial" w:eastAsia="Arial" w:hAnsi="Arial"/>
          <w:color w:val="ff0000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tabs>
          <w:tab w:val="center" w:leader="none" w:pos="0"/>
          <w:tab w:val="right" w:leader="none" w:pos="9637"/>
        </w:tabs>
        <w:rPr>
          <w:rFonts w:ascii="Arial" w:cs="Arial" w:eastAsia="Arial" w:hAnsi="Arial"/>
          <w:color w:val="ff0000"/>
          <w:sz w:val="16"/>
          <w:szCs w:val="16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NOTA: Se anexa listado de asistencia compuesto por No. (#) folios.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Arial" w:cs="Arial" w:eastAsia="Arial" w:hAnsi="Arial"/>
          <w:b w:val="1"/>
          <w:color w:val="ff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16"/>
          <w:szCs w:val="16"/>
          <w:rtl w:val="0"/>
        </w:rPr>
        <w:t xml:space="preserve">*Se anexa listado de asistencia de manera Horizontal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sectPr>
      <w:footerReference r:id="rId12" w:type="default"/>
      <w:pgSz w:h="15840" w:w="12240" w:orient="portrait"/>
      <w:pgMar w:bottom="1418" w:top="1191" w:left="1191" w:right="1134" w:header="1134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Times New Roman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both"/>
      <w:rPr>
        <w:rFonts w:ascii="Arial" w:cs="Arial" w:eastAsia="Arial" w:hAnsi="Arial"/>
        <w:sz w:val="16"/>
        <w:szCs w:val="16"/>
      </w:rPr>
    </w:pPr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Este documento es propiedad de la Administración Central del Distrito de Santiago de Cali. Prohibida su alteración o modificación por cualquier medio, sin previa autorización del Alcalde.</w:t>
    </w:r>
  </w:p>
  <w:p w:rsidR="00000000" w:rsidDel="00000000" w:rsidP="00000000" w:rsidRDefault="00000000" w:rsidRPr="00000000" w14:paraId="0000007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>
        <w:rFonts w:ascii="Arial" w:cs="Arial" w:eastAsia="Arial" w:hAnsi="Arial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7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jc w:val="right"/>
      <w:rPr/>
    </w:pPr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Página </w:t>
    </w:r>
    <w:r w:rsidDel="00000000" w:rsidR="00000000" w:rsidRPr="00000000">
      <w:rPr>
        <w:rFonts w:ascii="Arial" w:cs="Arial" w:eastAsia="Arial" w:hAnsi="Arial"/>
        <w:sz w:val="16"/>
        <w:szCs w:val="16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Fonts w:ascii="Arial" w:cs="Arial" w:eastAsia="Arial" w:hAnsi="Arial"/>
        <w:sz w:val="16"/>
        <w:szCs w:val="16"/>
        <w:rtl w:val="0"/>
      </w:rPr>
      <w:t xml:space="preserve"> de </w:t>
    </w:r>
    <w:r w:rsidDel="00000000" w:rsidR="00000000" w:rsidRPr="00000000">
      <w:rPr>
        <w:rFonts w:ascii="Arial" w:cs="Arial" w:eastAsia="Arial" w:hAnsi="Arial"/>
        <w:sz w:val="16"/>
        <w:szCs w:val="16"/>
      </w:rPr>
      <w:fldChar w:fldCharType="begin"/>
      <w:instrText xml:space="preserve">NUMPAGES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8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79">
    <w:pPr>
      <w:rPr/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360" w:hanging="360"/>
      </w:pPr>
      <w:rPr>
        <w:b w:val="1"/>
      </w:rPr>
    </w:lvl>
    <w:lvl w:ilvl="1">
      <w:start w:val="1"/>
      <w:numFmt w:val="decimal"/>
      <w:lvlText w:val="%1.%2."/>
      <w:lvlJc w:val="left"/>
      <w:pPr>
        <w:ind w:left="574" w:hanging="432.00000000000006"/>
      </w:pPr>
      <w:rPr/>
    </w:lvl>
    <w:lvl w:ilvl="2">
      <w:start w:val="1"/>
      <w:numFmt w:val="decimal"/>
      <w:lvlText w:val="%1.%2.%3."/>
      <w:lvlJc w:val="left"/>
      <w:pPr>
        <w:ind w:left="1224" w:hanging="504"/>
      </w:pPr>
      <w:rPr/>
    </w:lvl>
    <w:lvl w:ilvl="3">
      <w:start w:val="1"/>
      <w:numFmt w:val="decimal"/>
      <w:lvlText w:val="%1.%2.%3.%4."/>
      <w:lvlJc w:val="left"/>
      <w:pPr>
        <w:ind w:left="1728" w:hanging="647"/>
      </w:pPr>
      <w:rPr/>
    </w:lvl>
    <w:lvl w:ilvl="4">
      <w:start w:val="1"/>
      <w:numFmt w:val="decimal"/>
      <w:lvlText w:val="%1.%2.%3.%4.%5."/>
      <w:lvlJc w:val="left"/>
      <w:pPr>
        <w:ind w:left="2232" w:hanging="792"/>
      </w:pPr>
      <w:rPr/>
    </w:lvl>
    <w:lvl w:ilvl="5">
      <w:start w:val="1"/>
      <w:numFmt w:val="decimal"/>
      <w:lvlText w:val="%1.%2.%3.%4.%5.%6."/>
      <w:lvlJc w:val="left"/>
      <w:pPr>
        <w:ind w:left="2736" w:hanging="933.9999999999998"/>
      </w:pPr>
      <w:rPr/>
    </w:lvl>
    <w:lvl w:ilvl="6">
      <w:start w:val="1"/>
      <w:numFmt w:val="decimal"/>
      <w:lvlText w:val="%1.%2.%3.%4.%5.%6.%7."/>
      <w:lvlJc w:val="left"/>
      <w:pPr>
        <w:ind w:left="3240" w:hanging="1080"/>
      </w:pPr>
      <w:rPr/>
    </w:lvl>
    <w:lvl w:ilvl="7">
      <w:start w:val="1"/>
      <w:numFmt w:val="decimal"/>
      <w:lvlText w:val="%1.%2.%3.%4.%5.%6.%7.%8."/>
      <w:lvlJc w:val="left"/>
      <w:pPr>
        <w:ind w:left="3744" w:hanging="1224.0000000000005"/>
      </w:pPr>
      <w:rPr/>
    </w:lvl>
    <w:lvl w:ilvl="8">
      <w:start w:val="1"/>
      <w:numFmt w:val="decimal"/>
      <w:lvlText w:val="%1.%2.%3.%4.%5.%6.%7.%8.%9."/>
      <w:lvlJc w:val="left"/>
      <w:pPr>
        <w:ind w:left="4320" w:hanging="1440"/>
      </w:pPr>
      <w:rPr/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color w:val="00000a"/>
        <w:sz w:val="24"/>
        <w:szCs w:val="24"/>
        <w:lang w:val="e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paragraph" w:styleId="Textonotapie">
    <w:name w:val="footnote text"/>
    <w:basedOn w:val="Normal"/>
    <w:link w:val="TextonotapieCar"/>
    <w:uiPriority w:val="99"/>
    <w:semiHidden w:val="1"/>
    <w:unhideWhenUsed w:val="1"/>
    <w:rsid w:val="00B77F06"/>
    <w:rPr>
      <w:sz w:val="20"/>
      <w:szCs w:val="20"/>
    </w:rPr>
  </w:style>
  <w:style w:type="character" w:styleId="TextonotapieCar" w:customStyle="1">
    <w:name w:val="Texto nota pie Car"/>
    <w:basedOn w:val="Fuentedeprrafopredeter"/>
    <w:link w:val="Textonotapie"/>
    <w:uiPriority w:val="99"/>
    <w:semiHidden w:val="1"/>
    <w:rsid w:val="00B77F06"/>
    <w:rPr>
      <w:rFonts w:ascii="Times New Roman" w:cs="Times New Roman" w:eastAsia="Times New Roman" w:hAnsi="Times New Roman"/>
      <w:color w:val="00000a"/>
      <w:sz w:val="20"/>
      <w:szCs w:val="20"/>
      <w:lang w:eastAsia="es-CO" w:val="es-ES"/>
    </w:rPr>
  </w:style>
  <w:style w:type="character" w:styleId="Refdenotaalpie">
    <w:name w:val="footnote reference"/>
    <w:basedOn w:val="Fuentedeprrafopredeter"/>
    <w:uiPriority w:val="99"/>
    <w:semiHidden w:val="1"/>
    <w:unhideWhenUsed w:val="1"/>
    <w:rsid w:val="00B77F06"/>
    <w:rPr>
      <w:vertAlign w:val="superscript"/>
    </w:rPr>
  </w:style>
  <w:style w:type="paragraph" w:styleId="Prrafodelista">
    <w:name w:val="List Paragraph"/>
    <w:basedOn w:val="Normal"/>
    <w:uiPriority w:val="34"/>
    <w:qFormat w:val="1"/>
    <w:rsid w:val="00B77F06"/>
    <w:pPr>
      <w:ind w:left="720"/>
      <w:contextualSpacing w:val="1"/>
    </w:pPr>
  </w:style>
  <w:style w:type="paragraph" w:styleId="Encabezado">
    <w:name w:val="header"/>
    <w:basedOn w:val="Normal"/>
    <w:link w:val="EncabezadoCar"/>
    <w:uiPriority w:val="99"/>
    <w:unhideWhenUsed w:val="1"/>
    <w:rsid w:val="00020A29"/>
    <w:pPr>
      <w:tabs>
        <w:tab w:val="center" w:pos="4419"/>
        <w:tab w:val="right" w:pos="8838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020A29"/>
    <w:rPr>
      <w:rFonts w:ascii="Times New Roman" w:cs="Times New Roman" w:eastAsia="Times New Roman" w:hAnsi="Times New Roman"/>
      <w:color w:val="00000a"/>
      <w:sz w:val="24"/>
      <w:szCs w:val="24"/>
      <w:lang w:eastAsia="es-CO" w:val="es-ES"/>
    </w:rPr>
  </w:style>
  <w:style w:type="paragraph" w:styleId="Piedepgina">
    <w:name w:val="footer"/>
    <w:basedOn w:val="Normal"/>
    <w:link w:val="PiedepginaCar"/>
    <w:uiPriority w:val="99"/>
    <w:unhideWhenUsed w:val="1"/>
    <w:rsid w:val="00020A29"/>
    <w:pPr>
      <w:tabs>
        <w:tab w:val="center" w:pos="4419"/>
        <w:tab w:val="right" w:pos="8838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020A29"/>
    <w:rPr>
      <w:rFonts w:ascii="Times New Roman" w:cs="Times New Roman" w:eastAsia="Times New Roman" w:hAnsi="Times New Roman"/>
      <w:color w:val="00000a"/>
      <w:sz w:val="24"/>
      <w:szCs w:val="24"/>
      <w:lang w:eastAsia="es-CO" w:val="es-ES"/>
    </w:r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790180"/>
    <w:rPr>
      <w:rFonts w:ascii="Segoe UI" w:cs="Segoe UI" w:hAnsi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790180"/>
    <w:rPr>
      <w:rFonts w:ascii="Segoe UI" w:cs="Segoe UI" w:eastAsia="Times New Roman" w:hAnsi="Segoe UI"/>
      <w:color w:val="00000a"/>
      <w:sz w:val="18"/>
      <w:szCs w:val="18"/>
      <w:lang w:eastAsia="es-CO" w:val="es-ES"/>
    </w:rPr>
  </w:style>
  <w:style w:type="table" w:styleId="Tablaconcuadrcula">
    <w:name w:val="Table Grid"/>
    <w:basedOn w:val="Tablanormal"/>
    <w:uiPriority w:val="59"/>
    <w:rsid w:val="00E52C74"/>
    <w:pPr>
      <w:widowControl w:val="0"/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es-CO"/>
    </w:rPr>
    <w:tblPr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widowControl w:val="0"/>
      <w:spacing w:after="0" w:line="240" w:lineRule="auto"/>
    </w:pPr>
    <w:rPr>
      <w:rFonts w:ascii="Times New Roman" w:cs="Times New Roman" w:eastAsia="Times New Roman" w:hAnsi="Times New Roman"/>
      <w:sz w:val="24"/>
      <w:szCs w:val="24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2.png"/><Relationship Id="rId10" Type="http://schemas.openxmlformats.org/officeDocument/2006/relationships/image" Target="media/image3.png"/><Relationship Id="rId12" Type="http://schemas.openxmlformats.org/officeDocument/2006/relationships/footer" Target="foot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B9l73VVzHEZa3gQeCud7NG/ulQ==">CgMxLjA4AHIhMXl5aXVkNDVsb3lJTnBxRUdIY0lkS0w4Nlh3eDMxd3dl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2025-03-13T14:28:00Z</dcterms:created>
  <dc:creator>Lina Fernanda Mateus Gaspic</dc:creator>
</cp:coreProperties>
</file>